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B82" w:rsidRDefault="00824B82" w:rsidP="00824B82">
      <w:pPr>
        <w:pStyle w:val="NoSpacing"/>
        <w:ind w:left="1440" w:hanging="1440"/>
      </w:pPr>
      <w:r>
        <w:rPr>
          <w:u w:val="single"/>
        </w:rPr>
        <w:t>William ROCHE</w:t>
      </w:r>
      <w:r>
        <w:t xml:space="preserve">     (fl.1440)</w:t>
      </w:r>
    </w:p>
    <w:p w:rsidR="00824B82" w:rsidRDefault="00824B82" w:rsidP="00824B82">
      <w:pPr>
        <w:pStyle w:val="NoSpacing"/>
        <w:ind w:left="1440" w:hanging="1440"/>
      </w:pPr>
    </w:p>
    <w:p w:rsidR="00824B82" w:rsidRDefault="00824B82" w:rsidP="00824B82">
      <w:pPr>
        <w:pStyle w:val="NoSpacing"/>
        <w:ind w:left="1440" w:hanging="1440"/>
      </w:pPr>
    </w:p>
    <w:p w:rsidR="00824B82" w:rsidRDefault="00824B82" w:rsidP="00824B82">
      <w:pPr>
        <w:pStyle w:val="NoSpacing"/>
        <w:ind w:left="1440" w:hanging="1440"/>
      </w:pPr>
      <w:r>
        <w:t>20 Dec.1477</w:t>
      </w:r>
      <w:r>
        <w:tab/>
        <w:t>He held a tenement in Monkgate, York.</w:t>
      </w:r>
    </w:p>
    <w:p w:rsidR="00824B82" w:rsidRDefault="00824B82" w:rsidP="00824B82">
      <w:pPr>
        <w:pStyle w:val="NoSpacing"/>
        <w:ind w:left="1440" w:hanging="1440"/>
      </w:pPr>
      <w:r>
        <w:tab/>
        <w:t>(Yorkshire Deeds vol.IX pp.193-4)</w:t>
      </w:r>
    </w:p>
    <w:p w:rsidR="00824B82" w:rsidRDefault="00824B82" w:rsidP="00824B82">
      <w:pPr>
        <w:pStyle w:val="NoSpacing"/>
        <w:ind w:left="1440" w:hanging="1440"/>
      </w:pPr>
    </w:p>
    <w:p w:rsidR="00824B82" w:rsidRDefault="00824B82" w:rsidP="00824B82">
      <w:pPr>
        <w:pStyle w:val="NoSpacing"/>
        <w:ind w:left="1440" w:hanging="1440"/>
      </w:pPr>
    </w:p>
    <w:p w:rsidR="00824B82" w:rsidRDefault="00824B82" w:rsidP="00824B82">
      <w:pPr>
        <w:pStyle w:val="NoSpacing"/>
        <w:ind w:left="1440" w:hanging="1440"/>
      </w:pPr>
      <w:r>
        <w:t>1 August 2012</w:t>
      </w:r>
    </w:p>
    <w:p w:rsidR="00BA4020" w:rsidRPr="00186E49" w:rsidRDefault="00824B8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B82" w:rsidRDefault="00824B82" w:rsidP="00552EBA">
      <w:r>
        <w:separator/>
      </w:r>
    </w:p>
  </w:endnote>
  <w:endnote w:type="continuationSeparator" w:id="0">
    <w:p w:rsidR="00824B82" w:rsidRDefault="00824B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4B82">
      <w:rPr>
        <w:noProof/>
      </w:rPr>
      <w:t>27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B82" w:rsidRDefault="00824B82" w:rsidP="00552EBA">
      <w:r>
        <w:separator/>
      </w:r>
    </w:p>
  </w:footnote>
  <w:footnote w:type="continuationSeparator" w:id="0">
    <w:p w:rsidR="00824B82" w:rsidRDefault="00824B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24B8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2012-08-27T20:12:00Z</dcterms:created>
  <dcterms:modified xsi:type="dcterms:W3CDTF">2012-08-27T20:13:00Z</dcterms:modified>
</cp:coreProperties>
</file>